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5EB" w:rsidRPr="00A833D4" w:rsidRDefault="00005BDE" w:rsidP="00692646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14020" cy="570230"/>
            <wp:effectExtent l="19050" t="0" r="508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F65EB">
        <w:rPr>
          <w:color w:val="000000"/>
          <w:lang w:val="uk-UA"/>
        </w:rPr>
        <w:t xml:space="preserve">     Ї =3                        </w:t>
      </w:r>
    </w:p>
    <w:p w:rsidR="007F65EB" w:rsidRDefault="007F65EB" w:rsidP="00692646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7F65EB" w:rsidRPr="00A833D4" w:rsidRDefault="007F65EB" w:rsidP="00692646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7F65EB" w:rsidRPr="00A833D4" w:rsidRDefault="007F65EB" w:rsidP="00692646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7F65EB" w:rsidRPr="00A833D4" w:rsidRDefault="007F65EB" w:rsidP="00692646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 w:rsidR="00E30314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  <w:r w:rsidR="00005BDE">
        <w:rPr>
          <w:rStyle w:val="s1"/>
          <w:b/>
          <w:bCs/>
          <w:color w:val="000000"/>
          <w:sz w:val="28"/>
          <w:szCs w:val="28"/>
          <w:lang w:val="uk-UA"/>
        </w:rPr>
        <w:t>тридцята</w:t>
      </w:r>
      <w:r w:rsidR="004F221C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  <w:r w:rsidR="002B41EA">
        <w:rPr>
          <w:rStyle w:val="s1"/>
          <w:b/>
          <w:bCs/>
          <w:color w:val="000000"/>
          <w:sz w:val="28"/>
          <w:szCs w:val="28"/>
          <w:lang w:val="uk-UA"/>
        </w:rPr>
        <w:t>друга</w:t>
      </w:r>
      <w:r w:rsidR="00005BDE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7F65EB" w:rsidRPr="00A833D4" w:rsidRDefault="007F65EB" w:rsidP="00692646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Я</w:t>
      </w:r>
    </w:p>
    <w:p w:rsidR="007F65EB" w:rsidRPr="00A833D4" w:rsidRDefault="004F221C" w:rsidP="00692646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</w:t>
      </w:r>
      <w:r w:rsidR="002B41EA">
        <w:rPr>
          <w:color w:val="000000"/>
          <w:sz w:val="28"/>
          <w:szCs w:val="28"/>
          <w:lang w:val="uk-UA"/>
        </w:rPr>
        <w:t>7</w:t>
      </w:r>
      <w:r w:rsidR="00005BDE">
        <w:rPr>
          <w:color w:val="000000"/>
          <w:sz w:val="28"/>
          <w:szCs w:val="28"/>
          <w:lang w:val="uk-UA"/>
        </w:rPr>
        <w:t xml:space="preserve"> </w:t>
      </w:r>
      <w:r w:rsidR="002B41EA">
        <w:rPr>
          <w:color w:val="000000"/>
          <w:sz w:val="28"/>
          <w:szCs w:val="28"/>
          <w:lang w:val="uk-UA"/>
        </w:rPr>
        <w:t>трав</w:t>
      </w:r>
      <w:r>
        <w:rPr>
          <w:color w:val="000000"/>
          <w:sz w:val="28"/>
          <w:szCs w:val="28"/>
          <w:lang w:val="uk-UA"/>
        </w:rPr>
        <w:t>ня</w:t>
      </w:r>
      <w:r w:rsidR="007F65EB">
        <w:rPr>
          <w:color w:val="000000"/>
          <w:sz w:val="28"/>
          <w:szCs w:val="28"/>
          <w:lang w:val="uk-UA"/>
        </w:rPr>
        <w:t xml:space="preserve">  2018</w:t>
      </w:r>
      <w:r w:rsidR="007F65EB"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7F65EB" w:rsidRPr="00A833D4" w:rsidRDefault="007F65EB" w:rsidP="00692646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 w:rsidR="002B41EA">
        <w:rPr>
          <w:rStyle w:val="s1"/>
          <w:b/>
          <w:bCs/>
          <w:color w:val="000000"/>
          <w:sz w:val="28"/>
          <w:szCs w:val="28"/>
          <w:lang w:val="uk-UA"/>
        </w:rPr>
        <w:t>затвердження проекту  із землеустрою</w:t>
      </w:r>
    </w:p>
    <w:p w:rsidR="002B41EA" w:rsidRDefault="002B41EA" w:rsidP="00692646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щодо  відведення земельної ділянки  шляхом</w:t>
      </w:r>
    </w:p>
    <w:p w:rsidR="007F65EB" w:rsidRDefault="002B41EA" w:rsidP="002B41EA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зміни її  цільового призначення  по вул. Ціолковського,7</w:t>
      </w:r>
    </w:p>
    <w:p w:rsidR="007F65EB" w:rsidRPr="00A833D4" w:rsidRDefault="007F65EB" w:rsidP="00692646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7F65EB" w:rsidRDefault="007F65EB" w:rsidP="00692646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звернення </w:t>
      </w:r>
      <w:r>
        <w:rPr>
          <w:color w:val="000000"/>
          <w:sz w:val="28"/>
          <w:szCs w:val="28"/>
          <w:lang w:val="uk-UA"/>
        </w:rPr>
        <w:t>громадян</w:t>
      </w:r>
      <w:r w:rsidR="002B41EA">
        <w:rPr>
          <w:color w:val="000000"/>
          <w:sz w:val="28"/>
          <w:szCs w:val="28"/>
          <w:lang w:val="uk-UA"/>
        </w:rPr>
        <w:t>и Петросяна С.С.</w:t>
      </w:r>
      <w:r>
        <w:rPr>
          <w:color w:val="000000"/>
          <w:sz w:val="28"/>
          <w:szCs w:val="28"/>
          <w:lang w:val="uk-UA"/>
        </w:rPr>
        <w:t>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7F65EB" w:rsidRPr="00A833D4" w:rsidRDefault="007F65EB" w:rsidP="00692646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7F65EB" w:rsidRDefault="007F65EB" w:rsidP="00692646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7F65EB" w:rsidRDefault="007F65EB" w:rsidP="00692646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E30314" w:rsidRDefault="007F65EB" w:rsidP="002B41EA">
      <w:pPr>
        <w:ind w:left="426" w:hanging="426"/>
        <w:jc w:val="both"/>
        <w:rPr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</w:p>
    <w:p w:rsidR="00E30314" w:rsidRPr="00AE13DB" w:rsidRDefault="002B41EA" w:rsidP="00E30314">
      <w:pPr>
        <w:pStyle w:val="p6"/>
        <w:shd w:val="clear" w:color="auto" w:fill="FFFFFF"/>
        <w:spacing w:before="0" w:beforeAutospacing="0" w:after="0" w:afterAutospacing="0" w:line="240" w:lineRule="atLeast"/>
        <w:ind w:left="284" w:hanging="284"/>
        <w:jc w:val="both"/>
        <w:rPr>
          <w:color w:val="FF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</w:t>
      </w:r>
      <w:r w:rsidR="00E30314">
        <w:rPr>
          <w:color w:val="000000"/>
          <w:sz w:val="28"/>
          <w:szCs w:val="28"/>
          <w:lang w:val="uk-UA"/>
        </w:rPr>
        <w:t xml:space="preserve">. </w:t>
      </w:r>
      <w:r w:rsidR="00E30314" w:rsidRPr="00BD2F2B">
        <w:rPr>
          <w:color w:val="000000"/>
          <w:sz w:val="28"/>
          <w:szCs w:val="28"/>
          <w:lang w:val="uk-UA"/>
        </w:rPr>
        <w:t xml:space="preserve">Керуючись статтями 12, 20, 78, 81, 90, 116, 125-126, 153, 186-1,  Земельного кодексу України, ст. 26 Закону України «Про місцеве самоврядування в Україні», ст. 25, 50 Закону України «Про землеустрій», затвердити проект землеустрою щодо відведення земельної ділянки шляхом зміни цільового призначення земельної ділянки </w:t>
      </w:r>
      <w:r w:rsidR="00E30314" w:rsidRPr="00BD2F2B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>ину</w:t>
      </w:r>
      <w:r w:rsidR="00E30314" w:rsidRPr="00BD2F2B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 xml:space="preserve">Петросяну Сергію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Суреновичу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="00E30314" w:rsidRPr="00BD2F2B">
        <w:rPr>
          <w:b/>
          <w:bCs/>
          <w:color w:val="000000"/>
          <w:sz w:val="28"/>
          <w:szCs w:val="28"/>
          <w:lang w:val="uk-UA"/>
        </w:rPr>
        <w:t xml:space="preserve"> </w:t>
      </w:r>
      <w:r w:rsidR="00E30314" w:rsidRPr="00BD2F2B">
        <w:rPr>
          <w:b/>
          <w:color w:val="000000"/>
          <w:sz w:val="28"/>
          <w:szCs w:val="28"/>
          <w:lang w:val="uk-UA"/>
        </w:rPr>
        <w:t xml:space="preserve"> </w:t>
      </w:r>
      <w:r w:rsidR="00E30314" w:rsidRPr="00BD2F2B">
        <w:rPr>
          <w:color w:val="000000"/>
          <w:sz w:val="28"/>
          <w:szCs w:val="28"/>
          <w:lang w:val="uk-UA"/>
        </w:rPr>
        <w:t xml:space="preserve">по   </w:t>
      </w:r>
      <w:r>
        <w:rPr>
          <w:color w:val="000000"/>
          <w:sz w:val="28"/>
          <w:szCs w:val="28"/>
          <w:lang w:val="uk-UA"/>
        </w:rPr>
        <w:t>вул. Ціолковського</w:t>
      </w:r>
      <w:r w:rsidR="00E30314">
        <w:rPr>
          <w:color w:val="000000"/>
          <w:sz w:val="28"/>
          <w:szCs w:val="28"/>
          <w:lang w:val="uk-UA"/>
        </w:rPr>
        <w:t>, 7</w:t>
      </w:r>
      <w:r w:rsidR="00E30314" w:rsidRPr="00BD2F2B">
        <w:rPr>
          <w:color w:val="000000"/>
          <w:sz w:val="28"/>
          <w:szCs w:val="28"/>
          <w:lang w:val="uk-UA"/>
        </w:rPr>
        <w:t>,  площею 0,</w:t>
      </w:r>
      <w:r w:rsidR="00E30314">
        <w:rPr>
          <w:color w:val="000000"/>
          <w:sz w:val="28"/>
          <w:szCs w:val="28"/>
          <w:lang w:val="uk-UA"/>
        </w:rPr>
        <w:t>10</w:t>
      </w:r>
      <w:r>
        <w:rPr>
          <w:color w:val="000000"/>
          <w:sz w:val="28"/>
          <w:szCs w:val="28"/>
          <w:lang w:val="uk-UA"/>
        </w:rPr>
        <w:t>00</w:t>
      </w:r>
      <w:r w:rsidR="00E30314" w:rsidRPr="00BD2F2B">
        <w:rPr>
          <w:color w:val="000000"/>
          <w:sz w:val="28"/>
          <w:szCs w:val="28"/>
          <w:lang w:val="uk-UA"/>
        </w:rPr>
        <w:t xml:space="preserve"> га, яка перебуває у </w:t>
      </w:r>
      <w:r w:rsidR="00E30314">
        <w:rPr>
          <w:color w:val="000000"/>
          <w:sz w:val="28"/>
          <w:szCs w:val="28"/>
          <w:lang w:val="uk-UA"/>
        </w:rPr>
        <w:t>н</w:t>
      </w:r>
      <w:r>
        <w:rPr>
          <w:color w:val="000000"/>
          <w:sz w:val="28"/>
          <w:szCs w:val="28"/>
          <w:lang w:val="uk-UA"/>
        </w:rPr>
        <w:t>ього</w:t>
      </w:r>
      <w:r w:rsidR="00E30314" w:rsidRPr="00BD2F2B">
        <w:rPr>
          <w:color w:val="000000"/>
          <w:sz w:val="28"/>
          <w:szCs w:val="28"/>
          <w:lang w:val="uk-UA"/>
        </w:rPr>
        <w:t xml:space="preserve"> на праві власності. </w:t>
      </w:r>
    </w:p>
    <w:p w:rsidR="00E30314" w:rsidRPr="00BD2F2B" w:rsidRDefault="00E30314" w:rsidP="00E30314">
      <w:pPr>
        <w:ind w:left="540" w:hanging="18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 w:rsidRPr="00BD2F2B">
        <w:rPr>
          <w:color w:val="000000"/>
          <w:sz w:val="28"/>
          <w:szCs w:val="28"/>
          <w:lang w:val="uk-UA"/>
        </w:rPr>
        <w:t xml:space="preserve">Змінити цільове призначення вказаної земельної ділянки із земель </w:t>
      </w:r>
      <w:r>
        <w:rPr>
          <w:color w:val="000000"/>
          <w:sz w:val="28"/>
          <w:szCs w:val="28"/>
          <w:lang w:val="uk-UA"/>
        </w:rPr>
        <w:t xml:space="preserve">для </w:t>
      </w:r>
      <w:r w:rsidRPr="0062638A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Pr="00BD2F2B">
        <w:rPr>
          <w:color w:val="000000"/>
          <w:sz w:val="28"/>
          <w:szCs w:val="28"/>
          <w:lang w:val="uk-UA"/>
        </w:rPr>
        <w:t xml:space="preserve"> на землі -  для будівництва і обслуговування  житлового  будинку, господарських будівель і споруд.  </w:t>
      </w:r>
    </w:p>
    <w:p w:rsidR="00E30314" w:rsidRPr="00BD2F2B" w:rsidRDefault="00E30314" w:rsidP="00E30314">
      <w:pPr>
        <w:ind w:left="540" w:firstLine="34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Pr="00BD2F2B">
        <w:rPr>
          <w:color w:val="000000"/>
          <w:sz w:val="28"/>
          <w:szCs w:val="28"/>
          <w:lang w:val="uk-UA"/>
        </w:rPr>
        <w:t>Громадян</w:t>
      </w:r>
      <w:r w:rsidR="002B41EA">
        <w:rPr>
          <w:color w:val="000000"/>
          <w:sz w:val="28"/>
          <w:szCs w:val="28"/>
          <w:lang w:val="uk-UA"/>
        </w:rPr>
        <w:t>ину</w:t>
      </w:r>
      <w:r w:rsidRPr="00BD2F2B">
        <w:rPr>
          <w:color w:val="000000"/>
          <w:sz w:val="28"/>
          <w:szCs w:val="28"/>
          <w:lang w:val="uk-UA"/>
        </w:rPr>
        <w:t xml:space="preserve"> </w:t>
      </w:r>
      <w:r w:rsidR="002B41EA">
        <w:rPr>
          <w:color w:val="000000"/>
          <w:sz w:val="28"/>
          <w:szCs w:val="28"/>
          <w:lang w:val="uk-UA"/>
        </w:rPr>
        <w:t>Петросяну С.С.</w:t>
      </w:r>
      <w:r w:rsidR="00204AEC">
        <w:rPr>
          <w:color w:val="000000"/>
          <w:sz w:val="28"/>
          <w:szCs w:val="28"/>
          <w:lang w:val="uk-UA"/>
        </w:rPr>
        <w:t xml:space="preserve"> </w:t>
      </w:r>
      <w:r w:rsidRPr="00BD2F2B">
        <w:rPr>
          <w:color w:val="000000"/>
          <w:sz w:val="28"/>
          <w:szCs w:val="28"/>
          <w:lang w:val="uk-UA"/>
        </w:rPr>
        <w:t>оформити право  власності</w:t>
      </w:r>
      <w:r>
        <w:rPr>
          <w:color w:val="000000"/>
          <w:sz w:val="28"/>
          <w:szCs w:val="28"/>
          <w:lang w:val="uk-UA"/>
        </w:rPr>
        <w:t xml:space="preserve"> </w:t>
      </w:r>
      <w:r w:rsidRPr="00BD2F2B">
        <w:rPr>
          <w:color w:val="000000"/>
          <w:sz w:val="28"/>
          <w:szCs w:val="28"/>
          <w:lang w:val="uk-UA"/>
        </w:rPr>
        <w:t xml:space="preserve"> на земельну ділянку по  </w:t>
      </w:r>
      <w:r w:rsidR="002B41EA">
        <w:rPr>
          <w:color w:val="000000"/>
          <w:sz w:val="28"/>
          <w:szCs w:val="28"/>
          <w:lang w:val="uk-UA"/>
        </w:rPr>
        <w:t>вул. Ціолковського</w:t>
      </w:r>
      <w:r w:rsidRPr="00BD2F2B">
        <w:rPr>
          <w:color w:val="000000"/>
          <w:sz w:val="28"/>
          <w:szCs w:val="28"/>
          <w:lang w:val="uk-UA"/>
        </w:rPr>
        <w:t>,</w:t>
      </w:r>
      <w:r w:rsidR="00204AEC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>,</w:t>
      </w:r>
      <w:r w:rsidRPr="00BD2F2B">
        <w:rPr>
          <w:color w:val="000000"/>
          <w:sz w:val="28"/>
          <w:szCs w:val="28"/>
          <w:lang w:val="uk-UA"/>
        </w:rPr>
        <w:t xml:space="preserve">  площею 0,</w:t>
      </w:r>
      <w:r w:rsidR="00204AEC">
        <w:rPr>
          <w:color w:val="000000"/>
          <w:sz w:val="28"/>
          <w:szCs w:val="28"/>
          <w:lang w:val="uk-UA"/>
        </w:rPr>
        <w:t>10</w:t>
      </w:r>
      <w:r w:rsidR="002B41EA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 </w:t>
      </w:r>
      <w:r w:rsidRPr="00BD2F2B">
        <w:rPr>
          <w:color w:val="000000"/>
          <w:sz w:val="28"/>
          <w:szCs w:val="28"/>
          <w:lang w:val="uk-UA"/>
        </w:rPr>
        <w:t>га, кадастровий номер 5310700000:0</w:t>
      </w:r>
      <w:r w:rsidR="002B41EA">
        <w:rPr>
          <w:color w:val="000000"/>
          <w:sz w:val="28"/>
          <w:szCs w:val="28"/>
          <w:lang w:val="uk-UA"/>
        </w:rPr>
        <w:t>2</w:t>
      </w:r>
      <w:r w:rsidRPr="00BD2F2B">
        <w:rPr>
          <w:color w:val="000000"/>
          <w:sz w:val="28"/>
          <w:szCs w:val="28"/>
          <w:lang w:val="uk-UA"/>
        </w:rPr>
        <w:t>:0</w:t>
      </w:r>
      <w:r w:rsidR="002B41EA">
        <w:rPr>
          <w:color w:val="000000"/>
          <w:sz w:val="28"/>
          <w:szCs w:val="28"/>
          <w:lang w:val="uk-UA"/>
        </w:rPr>
        <w:t>75</w:t>
      </w:r>
      <w:r w:rsidRPr="00BD2F2B">
        <w:rPr>
          <w:color w:val="000000"/>
          <w:sz w:val="28"/>
          <w:szCs w:val="28"/>
          <w:lang w:val="uk-UA"/>
        </w:rPr>
        <w:t>:00</w:t>
      </w:r>
      <w:r w:rsidR="00204AEC">
        <w:rPr>
          <w:color w:val="000000"/>
          <w:sz w:val="28"/>
          <w:szCs w:val="28"/>
          <w:lang w:val="uk-UA"/>
        </w:rPr>
        <w:t>4</w:t>
      </w:r>
      <w:r w:rsidR="002B41EA">
        <w:rPr>
          <w:color w:val="000000"/>
          <w:sz w:val="28"/>
          <w:szCs w:val="28"/>
          <w:lang w:val="uk-UA"/>
        </w:rPr>
        <w:t>2</w:t>
      </w:r>
      <w:r w:rsidRPr="00BD2F2B">
        <w:rPr>
          <w:color w:val="000000"/>
          <w:sz w:val="28"/>
          <w:szCs w:val="28"/>
          <w:lang w:val="uk-UA"/>
        </w:rPr>
        <w:t xml:space="preserve">, за цільовим призначенням - для  будівництва і обслуговування житлового будинку, господарських будівель і споруд.  </w:t>
      </w:r>
    </w:p>
    <w:p w:rsidR="00E30314" w:rsidRPr="00BD2F2B" w:rsidRDefault="00E30314" w:rsidP="00E30314">
      <w:pPr>
        <w:tabs>
          <w:tab w:val="num" w:pos="5040"/>
        </w:tabs>
        <w:jc w:val="both"/>
        <w:rPr>
          <w:color w:val="000000"/>
          <w:sz w:val="28"/>
          <w:szCs w:val="28"/>
          <w:lang w:val="uk-UA"/>
        </w:rPr>
      </w:pPr>
      <w:r w:rsidRPr="00BD2F2B">
        <w:rPr>
          <w:color w:val="000000"/>
          <w:sz w:val="28"/>
          <w:szCs w:val="28"/>
          <w:lang w:val="uk-UA"/>
        </w:rPr>
        <w:t xml:space="preserve">     </w:t>
      </w:r>
      <w:r>
        <w:rPr>
          <w:color w:val="000000"/>
          <w:sz w:val="28"/>
          <w:szCs w:val="28"/>
          <w:lang w:val="uk-UA"/>
        </w:rPr>
        <w:t xml:space="preserve">      </w:t>
      </w:r>
      <w:r w:rsidRPr="00BD2F2B">
        <w:rPr>
          <w:color w:val="000000"/>
          <w:sz w:val="28"/>
          <w:szCs w:val="28"/>
          <w:lang w:val="uk-UA"/>
        </w:rPr>
        <w:t xml:space="preserve">Зобов’язати  </w:t>
      </w:r>
      <w:r w:rsidR="002B41EA">
        <w:rPr>
          <w:color w:val="000000"/>
          <w:sz w:val="28"/>
          <w:szCs w:val="28"/>
          <w:lang w:val="uk-UA"/>
        </w:rPr>
        <w:t>Петросяна С.С.</w:t>
      </w:r>
      <w:r>
        <w:rPr>
          <w:color w:val="000000"/>
          <w:sz w:val="28"/>
          <w:szCs w:val="28"/>
          <w:lang w:val="uk-UA"/>
        </w:rPr>
        <w:t xml:space="preserve">  </w:t>
      </w:r>
      <w:r w:rsidRPr="00BD2F2B">
        <w:rPr>
          <w:color w:val="000000"/>
          <w:sz w:val="28"/>
          <w:szCs w:val="28"/>
          <w:lang w:val="uk-UA"/>
        </w:rPr>
        <w:t>:</w:t>
      </w:r>
    </w:p>
    <w:p w:rsidR="00E30314" w:rsidRPr="00BD2F2B" w:rsidRDefault="00E30314" w:rsidP="00E30314">
      <w:pPr>
        <w:tabs>
          <w:tab w:val="num" w:pos="5040"/>
        </w:tabs>
        <w:ind w:left="360" w:hanging="360"/>
        <w:jc w:val="both"/>
        <w:rPr>
          <w:color w:val="000000"/>
          <w:sz w:val="28"/>
          <w:szCs w:val="28"/>
          <w:lang w:val="uk-UA"/>
        </w:rPr>
      </w:pPr>
      <w:r w:rsidRPr="00BD2F2B">
        <w:rPr>
          <w:color w:val="000000"/>
          <w:sz w:val="28"/>
          <w:szCs w:val="28"/>
          <w:lang w:val="uk-UA"/>
        </w:rPr>
        <w:t>а) виконувати обов’язки власник</w:t>
      </w:r>
      <w:r>
        <w:rPr>
          <w:color w:val="000000"/>
          <w:sz w:val="28"/>
          <w:szCs w:val="28"/>
          <w:lang w:val="uk-UA"/>
        </w:rPr>
        <w:t>ів</w:t>
      </w:r>
      <w:r w:rsidRPr="00BD2F2B">
        <w:rPr>
          <w:color w:val="000000"/>
          <w:sz w:val="28"/>
          <w:szCs w:val="28"/>
          <w:lang w:val="uk-UA"/>
        </w:rPr>
        <w:t xml:space="preserve"> земельної ділянки відповідно до вимог                ст. 91 Земельного кодексу України; </w:t>
      </w:r>
    </w:p>
    <w:p w:rsidR="00E30314" w:rsidRPr="00BD2F2B" w:rsidRDefault="00E30314" w:rsidP="00E30314">
      <w:pPr>
        <w:tabs>
          <w:tab w:val="left" w:pos="360"/>
        </w:tabs>
        <w:ind w:left="360" w:hanging="360"/>
        <w:jc w:val="both"/>
        <w:rPr>
          <w:color w:val="000000"/>
          <w:sz w:val="28"/>
          <w:szCs w:val="28"/>
          <w:lang w:val="uk-UA"/>
        </w:rPr>
      </w:pPr>
      <w:r w:rsidRPr="00BD2F2B">
        <w:rPr>
          <w:color w:val="000000"/>
          <w:sz w:val="28"/>
          <w:szCs w:val="28"/>
          <w:lang w:val="uk-UA"/>
        </w:rPr>
        <w:t>б)  зареєструвати право власності згідно чинного законодавства.</w:t>
      </w:r>
    </w:p>
    <w:p w:rsidR="001F1B6C" w:rsidRDefault="00E30314" w:rsidP="002B41EA">
      <w:pPr>
        <w:tabs>
          <w:tab w:val="left" w:pos="360"/>
        </w:tabs>
        <w:ind w:left="284" w:hanging="284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Pr="005E6723">
        <w:rPr>
          <w:color w:val="000000"/>
          <w:sz w:val="28"/>
          <w:szCs w:val="28"/>
          <w:lang w:val="uk-UA"/>
        </w:rPr>
        <w:t xml:space="preserve">Відділу у Лубенському районі Головного Управління </w:t>
      </w:r>
      <w:proofErr w:type="spellStart"/>
      <w:r w:rsidRPr="005E6723">
        <w:rPr>
          <w:color w:val="000000"/>
          <w:sz w:val="28"/>
          <w:szCs w:val="28"/>
          <w:lang w:val="uk-UA"/>
        </w:rPr>
        <w:t>Держгеокадастру</w:t>
      </w:r>
      <w:proofErr w:type="spellEnd"/>
      <w:r w:rsidRPr="005E6723">
        <w:rPr>
          <w:color w:val="000000"/>
          <w:sz w:val="28"/>
          <w:szCs w:val="28"/>
          <w:lang w:val="uk-UA"/>
        </w:rPr>
        <w:t xml:space="preserve"> у Полтавській області</w:t>
      </w:r>
      <w:r w:rsidRPr="00972279">
        <w:rPr>
          <w:color w:val="000000"/>
          <w:sz w:val="28"/>
          <w:szCs w:val="28"/>
          <w:lang w:val="uk-UA"/>
        </w:rPr>
        <w:t xml:space="preserve"> </w:t>
      </w:r>
      <w:r w:rsidRPr="00BD2F2B">
        <w:rPr>
          <w:color w:val="000000"/>
          <w:sz w:val="28"/>
          <w:szCs w:val="28"/>
          <w:lang w:val="uk-UA"/>
        </w:rPr>
        <w:t xml:space="preserve">виконати вимоги Постанови Кабінету Міністрів України № 1553 від 17.11.04р. в частині збереження технічної документації із землеустрою. </w:t>
      </w:r>
      <w:r w:rsidR="00FD3C3C"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34793">
        <w:rPr>
          <w:lang w:val="uk-UA"/>
        </w:rPr>
        <w:t xml:space="preserve">                               </w:t>
      </w:r>
    </w:p>
    <w:p w:rsidR="00B97DAF" w:rsidRPr="00FE4373" w:rsidRDefault="00B97DAF" w:rsidP="00B97DAF">
      <w:pPr>
        <w:ind w:left="284"/>
        <w:jc w:val="both"/>
        <w:rPr>
          <w:color w:val="000000" w:themeColor="text1"/>
          <w:sz w:val="28"/>
          <w:szCs w:val="28"/>
          <w:lang w:val="uk-UA"/>
        </w:rPr>
      </w:pPr>
    </w:p>
    <w:p w:rsidR="002B41EA" w:rsidRPr="00AE13DB" w:rsidRDefault="002B41EA" w:rsidP="002B41EA">
      <w:pPr>
        <w:pStyle w:val="p6"/>
        <w:shd w:val="clear" w:color="auto" w:fill="FFFFFF"/>
        <w:spacing w:before="0" w:beforeAutospacing="0" w:after="0" w:afterAutospacing="0" w:line="240" w:lineRule="atLeast"/>
        <w:ind w:left="284" w:hanging="284"/>
        <w:jc w:val="both"/>
        <w:rPr>
          <w:color w:val="FF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2. </w:t>
      </w:r>
      <w:r w:rsidRPr="00BD2F2B">
        <w:rPr>
          <w:color w:val="000000"/>
          <w:sz w:val="28"/>
          <w:szCs w:val="28"/>
          <w:lang w:val="uk-UA"/>
        </w:rPr>
        <w:t xml:space="preserve">Керуючись статтями 12, 20, 78, 81, 90, 116, 125-126, 153, 186-1,  Земельного кодексу України, ст. 26 Закону України «Про місцеве самоврядування в Україні», ст. 25, 50 Закону України «Про землеустрій», затвердити проект землеустрою щодо відведення земельної ділянки шляхом зміни цільового призначення земельної ділянки </w:t>
      </w:r>
      <w:r w:rsidRPr="00BD2F2B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>ину</w:t>
      </w:r>
      <w:r w:rsidRPr="00BD2F2B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 xml:space="preserve">Петросяну Сергію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Суреновичу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BD2F2B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BD2F2B">
        <w:rPr>
          <w:b/>
          <w:color w:val="000000"/>
          <w:sz w:val="28"/>
          <w:szCs w:val="28"/>
          <w:lang w:val="uk-UA"/>
        </w:rPr>
        <w:t xml:space="preserve"> </w:t>
      </w:r>
      <w:r w:rsidRPr="00BD2F2B">
        <w:rPr>
          <w:color w:val="000000"/>
          <w:sz w:val="28"/>
          <w:szCs w:val="28"/>
          <w:lang w:val="uk-UA"/>
        </w:rPr>
        <w:t xml:space="preserve">по   </w:t>
      </w:r>
      <w:r>
        <w:rPr>
          <w:color w:val="000000"/>
          <w:sz w:val="28"/>
          <w:szCs w:val="28"/>
          <w:lang w:val="uk-UA"/>
        </w:rPr>
        <w:t>вул. Ціолковського, 7</w:t>
      </w:r>
      <w:r w:rsidRPr="00BD2F2B">
        <w:rPr>
          <w:color w:val="000000"/>
          <w:sz w:val="28"/>
          <w:szCs w:val="28"/>
          <w:lang w:val="uk-UA"/>
        </w:rPr>
        <w:t>,  площею 0,</w:t>
      </w:r>
      <w:r>
        <w:rPr>
          <w:color w:val="000000"/>
          <w:sz w:val="28"/>
          <w:szCs w:val="28"/>
          <w:lang w:val="uk-UA"/>
        </w:rPr>
        <w:t>1133</w:t>
      </w:r>
      <w:r w:rsidRPr="00BD2F2B">
        <w:rPr>
          <w:color w:val="000000"/>
          <w:sz w:val="28"/>
          <w:szCs w:val="28"/>
          <w:lang w:val="uk-UA"/>
        </w:rPr>
        <w:t xml:space="preserve"> га, яка перебуває у </w:t>
      </w:r>
      <w:r>
        <w:rPr>
          <w:color w:val="000000"/>
          <w:sz w:val="28"/>
          <w:szCs w:val="28"/>
          <w:lang w:val="uk-UA"/>
        </w:rPr>
        <w:t>нього</w:t>
      </w:r>
      <w:r w:rsidRPr="00BD2F2B">
        <w:rPr>
          <w:color w:val="000000"/>
          <w:sz w:val="28"/>
          <w:szCs w:val="28"/>
          <w:lang w:val="uk-UA"/>
        </w:rPr>
        <w:t xml:space="preserve"> на праві власності. </w:t>
      </w:r>
    </w:p>
    <w:p w:rsidR="002B41EA" w:rsidRPr="00BD2F2B" w:rsidRDefault="002B41EA" w:rsidP="002B41EA">
      <w:pPr>
        <w:ind w:left="540" w:hanging="18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 w:rsidRPr="00BD2F2B">
        <w:rPr>
          <w:color w:val="000000"/>
          <w:sz w:val="28"/>
          <w:szCs w:val="28"/>
          <w:lang w:val="uk-UA"/>
        </w:rPr>
        <w:t xml:space="preserve">Змінити цільове призначення вказаної земельної ділянки із земель </w:t>
      </w:r>
      <w:r>
        <w:rPr>
          <w:color w:val="000000"/>
          <w:sz w:val="28"/>
          <w:szCs w:val="28"/>
          <w:lang w:val="uk-UA"/>
        </w:rPr>
        <w:t xml:space="preserve">для </w:t>
      </w:r>
      <w:r w:rsidRPr="0062638A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Pr="00BD2F2B">
        <w:rPr>
          <w:color w:val="000000"/>
          <w:sz w:val="28"/>
          <w:szCs w:val="28"/>
          <w:lang w:val="uk-UA"/>
        </w:rPr>
        <w:t xml:space="preserve"> на землі -  для будівництва і обслуговування  житлового  будинку, господарських будівель і споруд.  </w:t>
      </w:r>
    </w:p>
    <w:p w:rsidR="002B41EA" w:rsidRPr="00BD2F2B" w:rsidRDefault="002B41EA" w:rsidP="002B41EA">
      <w:pPr>
        <w:ind w:left="540" w:firstLine="34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Pr="00BD2F2B">
        <w:rPr>
          <w:color w:val="000000"/>
          <w:sz w:val="28"/>
          <w:szCs w:val="28"/>
          <w:lang w:val="uk-UA"/>
        </w:rPr>
        <w:t>Громадян</w:t>
      </w:r>
      <w:r>
        <w:rPr>
          <w:color w:val="000000"/>
          <w:sz w:val="28"/>
          <w:szCs w:val="28"/>
          <w:lang w:val="uk-UA"/>
        </w:rPr>
        <w:t>ину</w:t>
      </w:r>
      <w:r w:rsidRPr="00BD2F2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Петросяну С.С. </w:t>
      </w:r>
      <w:r w:rsidRPr="00BD2F2B">
        <w:rPr>
          <w:color w:val="000000"/>
          <w:sz w:val="28"/>
          <w:szCs w:val="28"/>
          <w:lang w:val="uk-UA"/>
        </w:rPr>
        <w:t>оформити право  власності</w:t>
      </w:r>
      <w:r>
        <w:rPr>
          <w:color w:val="000000"/>
          <w:sz w:val="28"/>
          <w:szCs w:val="28"/>
          <w:lang w:val="uk-UA"/>
        </w:rPr>
        <w:t xml:space="preserve"> </w:t>
      </w:r>
      <w:r w:rsidRPr="00BD2F2B">
        <w:rPr>
          <w:color w:val="000000"/>
          <w:sz w:val="28"/>
          <w:szCs w:val="28"/>
          <w:lang w:val="uk-UA"/>
        </w:rPr>
        <w:t xml:space="preserve"> на земельну ділянку по  </w:t>
      </w:r>
      <w:r>
        <w:rPr>
          <w:color w:val="000000"/>
          <w:sz w:val="28"/>
          <w:szCs w:val="28"/>
          <w:lang w:val="uk-UA"/>
        </w:rPr>
        <w:t>вул. Ціолковського</w:t>
      </w:r>
      <w:r w:rsidRPr="00BD2F2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>7,</w:t>
      </w:r>
      <w:r w:rsidRPr="00BD2F2B">
        <w:rPr>
          <w:color w:val="000000"/>
          <w:sz w:val="28"/>
          <w:szCs w:val="28"/>
          <w:lang w:val="uk-UA"/>
        </w:rPr>
        <w:t xml:space="preserve">  площею 0,</w:t>
      </w:r>
      <w:r>
        <w:rPr>
          <w:color w:val="000000"/>
          <w:sz w:val="28"/>
          <w:szCs w:val="28"/>
          <w:lang w:val="uk-UA"/>
        </w:rPr>
        <w:t xml:space="preserve">1133 </w:t>
      </w:r>
      <w:r w:rsidRPr="00BD2F2B">
        <w:rPr>
          <w:color w:val="000000"/>
          <w:sz w:val="28"/>
          <w:szCs w:val="28"/>
          <w:lang w:val="uk-UA"/>
        </w:rPr>
        <w:t>га, кадастровий номер 5310700000:0</w:t>
      </w:r>
      <w:r>
        <w:rPr>
          <w:color w:val="000000"/>
          <w:sz w:val="28"/>
          <w:szCs w:val="28"/>
          <w:lang w:val="uk-UA"/>
        </w:rPr>
        <w:t>2</w:t>
      </w:r>
      <w:r w:rsidRPr="00BD2F2B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75</w:t>
      </w:r>
      <w:r w:rsidRPr="00BD2F2B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43</w:t>
      </w:r>
      <w:r w:rsidRPr="00BD2F2B">
        <w:rPr>
          <w:color w:val="000000"/>
          <w:sz w:val="28"/>
          <w:szCs w:val="28"/>
          <w:lang w:val="uk-UA"/>
        </w:rPr>
        <w:t xml:space="preserve">, за цільовим призначенням - для  будівництва і обслуговування житлового будинку, господарських будівель і споруд.  </w:t>
      </w:r>
    </w:p>
    <w:p w:rsidR="002B41EA" w:rsidRPr="00BD2F2B" w:rsidRDefault="002B41EA" w:rsidP="002B41EA">
      <w:pPr>
        <w:tabs>
          <w:tab w:val="num" w:pos="5040"/>
        </w:tabs>
        <w:jc w:val="both"/>
        <w:rPr>
          <w:color w:val="000000"/>
          <w:sz w:val="28"/>
          <w:szCs w:val="28"/>
          <w:lang w:val="uk-UA"/>
        </w:rPr>
      </w:pPr>
      <w:r w:rsidRPr="00BD2F2B">
        <w:rPr>
          <w:color w:val="000000"/>
          <w:sz w:val="28"/>
          <w:szCs w:val="28"/>
          <w:lang w:val="uk-UA"/>
        </w:rPr>
        <w:t xml:space="preserve">     </w:t>
      </w:r>
      <w:r>
        <w:rPr>
          <w:color w:val="000000"/>
          <w:sz w:val="28"/>
          <w:szCs w:val="28"/>
          <w:lang w:val="uk-UA"/>
        </w:rPr>
        <w:t xml:space="preserve">      </w:t>
      </w:r>
      <w:r w:rsidRPr="00BD2F2B">
        <w:rPr>
          <w:color w:val="000000"/>
          <w:sz w:val="28"/>
          <w:szCs w:val="28"/>
          <w:lang w:val="uk-UA"/>
        </w:rPr>
        <w:t xml:space="preserve">Зобов’язати  </w:t>
      </w:r>
      <w:r>
        <w:rPr>
          <w:color w:val="000000"/>
          <w:sz w:val="28"/>
          <w:szCs w:val="28"/>
          <w:lang w:val="uk-UA"/>
        </w:rPr>
        <w:t xml:space="preserve">Петросяна С.С.  </w:t>
      </w:r>
      <w:r w:rsidRPr="00BD2F2B">
        <w:rPr>
          <w:color w:val="000000"/>
          <w:sz w:val="28"/>
          <w:szCs w:val="28"/>
          <w:lang w:val="uk-UA"/>
        </w:rPr>
        <w:t>:</w:t>
      </w:r>
    </w:p>
    <w:p w:rsidR="002B41EA" w:rsidRPr="00BD2F2B" w:rsidRDefault="002B41EA" w:rsidP="002B41EA">
      <w:pPr>
        <w:tabs>
          <w:tab w:val="num" w:pos="5040"/>
        </w:tabs>
        <w:ind w:left="360" w:hanging="360"/>
        <w:jc w:val="both"/>
        <w:rPr>
          <w:color w:val="000000"/>
          <w:sz w:val="28"/>
          <w:szCs w:val="28"/>
          <w:lang w:val="uk-UA"/>
        </w:rPr>
      </w:pPr>
      <w:r w:rsidRPr="00BD2F2B">
        <w:rPr>
          <w:color w:val="000000"/>
          <w:sz w:val="28"/>
          <w:szCs w:val="28"/>
          <w:lang w:val="uk-UA"/>
        </w:rPr>
        <w:t>а) виконувати обов’язки власник</w:t>
      </w:r>
      <w:r>
        <w:rPr>
          <w:color w:val="000000"/>
          <w:sz w:val="28"/>
          <w:szCs w:val="28"/>
          <w:lang w:val="uk-UA"/>
        </w:rPr>
        <w:t>ів</w:t>
      </w:r>
      <w:r w:rsidRPr="00BD2F2B">
        <w:rPr>
          <w:color w:val="000000"/>
          <w:sz w:val="28"/>
          <w:szCs w:val="28"/>
          <w:lang w:val="uk-UA"/>
        </w:rPr>
        <w:t xml:space="preserve"> земельної ділянки відповідно до вимог                ст. 91 Земельного кодексу України; </w:t>
      </w:r>
    </w:p>
    <w:p w:rsidR="002B41EA" w:rsidRPr="00BD2F2B" w:rsidRDefault="002B41EA" w:rsidP="002B41EA">
      <w:pPr>
        <w:tabs>
          <w:tab w:val="left" w:pos="360"/>
        </w:tabs>
        <w:ind w:left="360" w:hanging="360"/>
        <w:jc w:val="both"/>
        <w:rPr>
          <w:color w:val="000000"/>
          <w:sz w:val="28"/>
          <w:szCs w:val="28"/>
          <w:lang w:val="uk-UA"/>
        </w:rPr>
      </w:pPr>
      <w:r w:rsidRPr="00BD2F2B">
        <w:rPr>
          <w:color w:val="000000"/>
          <w:sz w:val="28"/>
          <w:szCs w:val="28"/>
          <w:lang w:val="uk-UA"/>
        </w:rPr>
        <w:t>б)  зареєструвати право власності згідно чинного законодавства.</w:t>
      </w:r>
    </w:p>
    <w:p w:rsidR="002B41EA" w:rsidRDefault="002B41EA" w:rsidP="002B41EA">
      <w:pPr>
        <w:tabs>
          <w:tab w:val="left" w:pos="360"/>
        </w:tabs>
        <w:ind w:left="284" w:hanging="284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Pr="005E6723">
        <w:rPr>
          <w:color w:val="000000"/>
          <w:sz w:val="28"/>
          <w:szCs w:val="28"/>
          <w:lang w:val="uk-UA"/>
        </w:rPr>
        <w:t xml:space="preserve">Відділу у Лубенському районі Головного Управління </w:t>
      </w:r>
      <w:proofErr w:type="spellStart"/>
      <w:r w:rsidRPr="005E6723">
        <w:rPr>
          <w:color w:val="000000"/>
          <w:sz w:val="28"/>
          <w:szCs w:val="28"/>
          <w:lang w:val="uk-UA"/>
        </w:rPr>
        <w:t>Держгеокадастру</w:t>
      </w:r>
      <w:proofErr w:type="spellEnd"/>
      <w:r w:rsidRPr="005E6723">
        <w:rPr>
          <w:color w:val="000000"/>
          <w:sz w:val="28"/>
          <w:szCs w:val="28"/>
          <w:lang w:val="uk-UA"/>
        </w:rPr>
        <w:t xml:space="preserve"> у Полтавській області</w:t>
      </w:r>
      <w:r w:rsidRPr="00972279">
        <w:rPr>
          <w:color w:val="000000"/>
          <w:sz w:val="28"/>
          <w:szCs w:val="28"/>
          <w:lang w:val="uk-UA"/>
        </w:rPr>
        <w:t xml:space="preserve"> </w:t>
      </w:r>
      <w:r w:rsidRPr="00BD2F2B">
        <w:rPr>
          <w:color w:val="000000"/>
          <w:sz w:val="28"/>
          <w:szCs w:val="28"/>
          <w:lang w:val="uk-UA"/>
        </w:rPr>
        <w:t xml:space="preserve">виконати вимоги Постанови Кабінету Міністрів України № 1553 від 17.11.04р. в частині збереження технічної документації із землеустрою.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F65EB" w:rsidRPr="002B1C66" w:rsidRDefault="007F65EB" w:rsidP="008B6899">
      <w:pPr>
        <w:ind w:left="360"/>
        <w:jc w:val="both"/>
        <w:rPr>
          <w:color w:val="FF0000"/>
          <w:sz w:val="28"/>
          <w:szCs w:val="28"/>
          <w:lang w:val="uk-UA"/>
        </w:rPr>
      </w:pPr>
    </w:p>
    <w:p w:rsidR="007F65EB" w:rsidRPr="00997431" w:rsidRDefault="007F65EB" w:rsidP="00045499">
      <w:pPr>
        <w:pStyle w:val="p6"/>
        <w:shd w:val="clear" w:color="auto" w:fill="FFFFFF"/>
        <w:spacing w:before="0" w:beforeAutospacing="0" w:after="0" w:afterAutospacing="0" w:line="240" w:lineRule="atLeast"/>
        <w:ind w:left="360" w:hanging="360"/>
        <w:jc w:val="both"/>
        <w:rPr>
          <w:color w:val="FF0000"/>
          <w:sz w:val="28"/>
          <w:szCs w:val="28"/>
          <w:lang w:val="uk-UA"/>
        </w:rPr>
      </w:pPr>
    </w:p>
    <w:p w:rsidR="007F65EB" w:rsidRPr="00163EF6" w:rsidRDefault="007F65EB" w:rsidP="007853D6">
      <w:pPr>
        <w:pStyle w:val="p6"/>
        <w:shd w:val="clear" w:color="auto" w:fill="FFFFFF"/>
        <w:spacing w:before="0" w:beforeAutospacing="0" w:after="0" w:afterAutospacing="0" w:line="240" w:lineRule="atLeast"/>
        <w:ind w:left="360" w:hanging="360"/>
        <w:jc w:val="both"/>
        <w:rPr>
          <w:rStyle w:val="s1"/>
          <w:color w:val="FF0000"/>
          <w:sz w:val="28"/>
          <w:szCs w:val="28"/>
          <w:lang w:val="uk-UA"/>
        </w:rPr>
      </w:pPr>
    </w:p>
    <w:p w:rsidR="007F65EB" w:rsidRPr="002C218F" w:rsidRDefault="007F65EB" w:rsidP="007853D6">
      <w:pPr>
        <w:pStyle w:val="p6"/>
        <w:shd w:val="clear" w:color="auto" w:fill="FFFFFF"/>
        <w:spacing w:before="0" w:beforeAutospacing="0" w:after="0" w:afterAutospacing="0" w:line="240" w:lineRule="atLeast"/>
        <w:ind w:left="360" w:hanging="360"/>
        <w:jc w:val="both"/>
        <w:rPr>
          <w:rStyle w:val="s1"/>
          <w:color w:val="FF0000"/>
          <w:sz w:val="28"/>
          <w:szCs w:val="28"/>
          <w:lang w:val="uk-UA"/>
        </w:rPr>
      </w:pPr>
      <w:r w:rsidRPr="002C218F">
        <w:rPr>
          <w:color w:val="FF0000"/>
          <w:sz w:val="28"/>
          <w:szCs w:val="28"/>
          <w:lang w:val="uk-UA"/>
        </w:rPr>
        <w:t xml:space="preserve">  </w:t>
      </w:r>
    </w:p>
    <w:p w:rsidR="007F65EB" w:rsidRPr="00DE5782" w:rsidRDefault="007F65EB" w:rsidP="00DE5782">
      <w:pPr>
        <w:pStyle w:val="p6"/>
        <w:shd w:val="clear" w:color="auto" w:fill="FFFFFF"/>
        <w:spacing w:before="0" w:beforeAutospacing="0" w:after="0" w:afterAutospacing="0" w:line="240" w:lineRule="atLeast"/>
        <w:ind w:left="360" w:hanging="360"/>
        <w:jc w:val="both"/>
        <w:rPr>
          <w:b/>
          <w:sz w:val="28"/>
          <w:szCs w:val="28"/>
          <w:lang w:val="uk-UA"/>
        </w:rPr>
      </w:pPr>
      <w:r>
        <w:rPr>
          <w:lang w:val="uk-UA"/>
        </w:rPr>
        <w:t xml:space="preserve">          </w:t>
      </w:r>
      <w:r w:rsidRPr="00357016">
        <w:rPr>
          <w:b/>
          <w:sz w:val="28"/>
          <w:szCs w:val="28"/>
          <w:lang w:val="uk-UA"/>
        </w:rPr>
        <w:t xml:space="preserve">Міський  голова                      </w:t>
      </w:r>
      <w:r>
        <w:rPr>
          <w:b/>
          <w:sz w:val="28"/>
          <w:szCs w:val="28"/>
          <w:lang w:val="uk-UA"/>
        </w:rPr>
        <w:t xml:space="preserve">                            </w:t>
      </w:r>
      <w:r w:rsidRPr="00357016">
        <w:rPr>
          <w:b/>
          <w:sz w:val="28"/>
          <w:szCs w:val="28"/>
          <w:lang w:val="uk-UA"/>
        </w:rPr>
        <w:t xml:space="preserve">               О.П. </w:t>
      </w:r>
      <w:proofErr w:type="spellStart"/>
      <w:r w:rsidRPr="00357016">
        <w:rPr>
          <w:b/>
          <w:sz w:val="28"/>
          <w:szCs w:val="28"/>
          <w:lang w:val="uk-UA"/>
        </w:rPr>
        <w:t>Грицаєнко</w:t>
      </w:r>
      <w:proofErr w:type="spellEnd"/>
    </w:p>
    <w:p w:rsidR="007F65EB" w:rsidRDefault="007F65EB" w:rsidP="00B93FFA">
      <w:pPr>
        <w:rPr>
          <w:lang w:val="uk-UA"/>
        </w:rPr>
      </w:pPr>
    </w:p>
    <w:p w:rsidR="007F65EB" w:rsidRDefault="007F65EB" w:rsidP="00B93FFA">
      <w:pPr>
        <w:rPr>
          <w:lang w:val="uk-UA"/>
        </w:rPr>
      </w:pPr>
    </w:p>
    <w:p w:rsidR="007F65EB" w:rsidRDefault="007F65EB" w:rsidP="00B93FFA">
      <w:pPr>
        <w:rPr>
          <w:lang w:val="uk-UA"/>
        </w:rPr>
      </w:pPr>
    </w:p>
    <w:p w:rsidR="007F65EB" w:rsidRDefault="007F65EB" w:rsidP="00B93FFA">
      <w:pPr>
        <w:rPr>
          <w:lang w:val="uk-UA"/>
        </w:rPr>
      </w:pPr>
    </w:p>
    <w:p w:rsidR="007F65EB" w:rsidRDefault="007F65EB" w:rsidP="00B93FFA">
      <w:pPr>
        <w:rPr>
          <w:lang w:val="uk-UA"/>
        </w:rPr>
      </w:pPr>
    </w:p>
    <w:p w:rsidR="006D5DC2" w:rsidRDefault="006D5DC2" w:rsidP="00B93FFA">
      <w:pPr>
        <w:rPr>
          <w:lang w:val="uk-UA"/>
        </w:rPr>
      </w:pPr>
    </w:p>
    <w:p w:rsidR="006D5DC2" w:rsidRDefault="006D5DC2" w:rsidP="00B93FFA">
      <w:pPr>
        <w:rPr>
          <w:lang w:val="uk-UA"/>
        </w:rPr>
      </w:pPr>
    </w:p>
    <w:p w:rsidR="006D5DC2" w:rsidRDefault="006D5DC2" w:rsidP="00B93FFA">
      <w:pPr>
        <w:rPr>
          <w:lang w:val="uk-UA"/>
        </w:rPr>
      </w:pPr>
    </w:p>
    <w:p w:rsidR="006D5DC2" w:rsidRDefault="006D5DC2" w:rsidP="00B93FFA">
      <w:pPr>
        <w:rPr>
          <w:lang w:val="uk-UA"/>
        </w:rPr>
      </w:pPr>
    </w:p>
    <w:p w:rsidR="006D5DC2" w:rsidRDefault="006D5DC2" w:rsidP="00B93FFA">
      <w:pPr>
        <w:rPr>
          <w:lang w:val="uk-UA"/>
        </w:rPr>
      </w:pPr>
    </w:p>
    <w:p w:rsidR="006D5DC2" w:rsidRDefault="006D5DC2" w:rsidP="00B93FFA">
      <w:pPr>
        <w:rPr>
          <w:lang w:val="uk-UA"/>
        </w:rPr>
      </w:pPr>
    </w:p>
    <w:p w:rsidR="006D5DC2" w:rsidRDefault="006D5DC2" w:rsidP="00B93FFA">
      <w:pPr>
        <w:rPr>
          <w:lang w:val="uk-UA"/>
        </w:rPr>
      </w:pPr>
    </w:p>
    <w:p w:rsidR="007566D9" w:rsidRDefault="007566D9" w:rsidP="00B93FFA">
      <w:pPr>
        <w:rPr>
          <w:lang w:val="uk-UA"/>
        </w:rPr>
      </w:pPr>
    </w:p>
    <w:p w:rsidR="007566D9" w:rsidRDefault="007566D9" w:rsidP="00B93FFA">
      <w:pPr>
        <w:rPr>
          <w:lang w:val="uk-UA"/>
        </w:rPr>
      </w:pPr>
    </w:p>
    <w:p w:rsidR="007566D9" w:rsidRDefault="007566D9" w:rsidP="00B93FFA">
      <w:pPr>
        <w:rPr>
          <w:lang w:val="uk-UA"/>
        </w:rPr>
      </w:pPr>
    </w:p>
    <w:p w:rsidR="007566D9" w:rsidRDefault="007566D9" w:rsidP="00B93FFA">
      <w:pPr>
        <w:rPr>
          <w:lang w:val="uk-UA"/>
        </w:rPr>
      </w:pPr>
    </w:p>
    <w:p w:rsidR="006D5DC2" w:rsidRDefault="006D5DC2" w:rsidP="00B93FFA">
      <w:pPr>
        <w:rPr>
          <w:lang w:val="uk-UA"/>
        </w:rPr>
      </w:pPr>
    </w:p>
    <w:p w:rsidR="002B41EA" w:rsidRDefault="002B41EA" w:rsidP="00B93FFA">
      <w:pPr>
        <w:rPr>
          <w:lang w:val="uk-UA"/>
        </w:rPr>
      </w:pPr>
    </w:p>
    <w:p w:rsidR="002B41EA" w:rsidRDefault="002B41EA" w:rsidP="00B93FFA">
      <w:pPr>
        <w:rPr>
          <w:lang w:val="uk-UA"/>
        </w:rPr>
      </w:pPr>
    </w:p>
    <w:p w:rsidR="002B41EA" w:rsidRDefault="002B41EA" w:rsidP="00B93FFA">
      <w:pPr>
        <w:rPr>
          <w:lang w:val="uk-UA"/>
        </w:rPr>
      </w:pPr>
    </w:p>
    <w:p w:rsidR="002B41EA" w:rsidRDefault="002B41EA" w:rsidP="00B93FFA">
      <w:pPr>
        <w:rPr>
          <w:lang w:val="uk-UA"/>
        </w:rPr>
      </w:pPr>
    </w:p>
    <w:p w:rsidR="007F65EB" w:rsidRDefault="007F65EB" w:rsidP="00B93FFA">
      <w:pPr>
        <w:rPr>
          <w:lang w:val="uk-UA"/>
        </w:rPr>
      </w:pPr>
    </w:p>
    <w:p w:rsidR="007F65EB" w:rsidRPr="004A1F78" w:rsidRDefault="007F65EB" w:rsidP="00692646">
      <w:pPr>
        <w:jc w:val="center"/>
        <w:rPr>
          <w:lang w:val="uk-UA"/>
        </w:rPr>
      </w:pPr>
      <w:r w:rsidRPr="004A1F78">
        <w:rPr>
          <w:lang w:val="uk-UA"/>
        </w:rPr>
        <w:t>ПОГОДЖЕНО:</w:t>
      </w:r>
    </w:p>
    <w:p w:rsidR="007F65EB" w:rsidRPr="004A1F78" w:rsidRDefault="007F65EB" w:rsidP="00692646">
      <w:pPr>
        <w:jc w:val="center"/>
        <w:rPr>
          <w:lang w:val="uk-UA"/>
        </w:rPr>
      </w:pPr>
    </w:p>
    <w:p w:rsidR="007F65EB" w:rsidRPr="004A1F78" w:rsidRDefault="007F65EB" w:rsidP="00692646">
      <w:pPr>
        <w:jc w:val="center"/>
        <w:rPr>
          <w:lang w:val="uk-UA"/>
        </w:rPr>
      </w:pPr>
    </w:p>
    <w:p w:rsidR="007F65EB" w:rsidRDefault="007F65EB" w:rsidP="00692646">
      <w:pPr>
        <w:rPr>
          <w:lang w:val="uk-UA"/>
        </w:rPr>
      </w:pPr>
      <w:r w:rsidRPr="004A1F78">
        <w:rPr>
          <w:lang w:val="uk-UA"/>
        </w:rPr>
        <w:t xml:space="preserve">Секретар міської ради                                           </w:t>
      </w:r>
      <w:r>
        <w:rPr>
          <w:lang w:val="uk-UA"/>
        </w:rPr>
        <w:t xml:space="preserve">                         </w:t>
      </w:r>
      <w:r w:rsidRPr="004A1F78">
        <w:rPr>
          <w:lang w:val="uk-UA"/>
        </w:rPr>
        <w:t xml:space="preserve">            </w:t>
      </w:r>
      <w:r>
        <w:rPr>
          <w:lang w:val="uk-UA"/>
        </w:rPr>
        <w:t>О.В.</w:t>
      </w:r>
      <w:proofErr w:type="spellStart"/>
      <w:r w:rsidRPr="004A1F78">
        <w:rPr>
          <w:lang w:val="uk-UA"/>
        </w:rPr>
        <w:t>Карпець</w:t>
      </w:r>
      <w:proofErr w:type="spellEnd"/>
    </w:p>
    <w:p w:rsidR="007F65EB" w:rsidRPr="004A1F78" w:rsidRDefault="007F65EB" w:rsidP="00692646">
      <w:pPr>
        <w:rPr>
          <w:lang w:val="uk-UA"/>
        </w:rPr>
      </w:pPr>
    </w:p>
    <w:p w:rsidR="007F65EB" w:rsidRPr="004A1F78" w:rsidRDefault="007F65EB" w:rsidP="00692646">
      <w:pPr>
        <w:rPr>
          <w:lang w:val="uk-UA"/>
        </w:rPr>
      </w:pPr>
      <w:r w:rsidRPr="004A1F78">
        <w:rPr>
          <w:lang w:val="uk-UA"/>
        </w:rPr>
        <w:t xml:space="preserve">Голова постійної депутатської </w:t>
      </w:r>
    </w:p>
    <w:p w:rsidR="007F65EB" w:rsidRPr="004A1F78" w:rsidRDefault="007F65EB" w:rsidP="00692646">
      <w:pPr>
        <w:pStyle w:val="a3"/>
        <w:rPr>
          <w:lang w:val="uk-UA"/>
        </w:rPr>
      </w:pPr>
      <w:r w:rsidRPr="004A1F78">
        <w:rPr>
          <w:lang w:val="uk-UA"/>
        </w:rPr>
        <w:t>комісії з питань землевідведення</w:t>
      </w:r>
    </w:p>
    <w:p w:rsidR="007F65EB" w:rsidRPr="004A1F78" w:rsidRDefault="007F65EB" w:rsidP="00692646">
      <w:pPr>
        <w:pStyle w:val="a3"/>
        <w:tabs>
          <w:tab w:val="clear" w:pos="9355"/>
          <w:tab w:val="right" w:pos="9540"/>
        </w:tabs>
        <w:rPr>
          <w:lang w:val="uk-UA"/>
        </w:rPr>
      </w:pPr>
      <w:r>
        <w:rPr>
          <w:lang w:val="uk-UA"/>
        </w:rPr>
        <w:t xml:space="preserve">та </w:t>
      </w:r>
      <w:r w:rsidRPr="004A1F78">
        <w:rPr>
          <w:lang w:val="uk-UA"/>
        </w:rPr>
        <w:t>будівництва</w:t>
      </w:r>
      <w:r>
        <w:rPr>
          <w:lang w:val="uk-UA"/>
        </w:rPr>
        <w:t xml:space="preserve"> </w:t>
      </w:r>
      <w:r>
        <w:rPr>
          <w:lang w:val="uk-UA"/>
        </w:rPr>
        <w:tab/>
        <w:t xml:space="preserve">                                                                                           Ю.Б. Денисенко</w:t>
      </w:r>
      <w:r w:rsidRPr="004A1F78">
        <w:rPr>
          <w:lang w:val="uk-UA"/>
        </w:rPr>
        <w:t xml:space="preserve"> </w:t>
      </w:r>
    </w:p>
    <w:p w:rsidR="007F65EB" w:rsidRPr="004A1F78" w:rsidRDefault="007F65EB" w:rsidP="00692646">
      <w:pPr>
        <w:pStyle w:val="a3"/>
        <w:tabs>
          <w:tab w:val="left" w:pos="708"/>
        </w:tabs>
        <w:rPr>
          <w:lang w:val="uk-UA"/>
        </w:rPr>
      </w:pPr>
    </w:p>
    <w:p w:rsidR="007F65EB" w:rsidRDefault="00AE054D" w:rsidP="00692646">
      <w:pPr>
        <w:pStyle w:val="a3"/>
        <w:tabs>
          <w:tab w:val="left" w:pos="708"/>
        </w:tabs>
        <w:rPr>
          <w:lang w:val="uk-UA"/>
        </w:rPr>
      </w:pPr>
      <w:r>
        <w:rPr>
          <w:lang w:val="uk-UA"/>
        </w:rPr>
        <w:t xml:space="preserve">Головний спеціаліст </w:t>
      </w:r>
      <w:r w:rsidR="007F65EB">
        <w:rPr>
          <w:lang w:val="uk-UA"/>
        </w:rPr>
        <w:t xml:space="preserve"> </w:t>
      </w:r>
      <w:r w:rsidR="007F65EB" w:rsidRPr="004A1F78">
        <w:rPr>
          <w:lang w:val="uk-UA"/>
        </w:rPr>
        <w:t xml:space="preserve">юридичного </w:t>
      </w:r>
      <w:r w:rsidR="007F65EB">
        <w:rPr>
          <w:lang w:val="uk-UA"/>
        </w:rPr>
        <w:t>відділу</w:t>
      </w:r>
      <w:r w:rsidR="007F65EB" w:rsidRPr="004A1F78">
        <w:rPr>
          <w:lang w:val="uk-UA"/>
        </w:rPr>
        <w:t xml:space="preserve">                          </w:t>
      </w:r>
      <w:r>
        <w:rPr>
          <w:lang w:val="uk-UA"/>
        </w:rPr>
        <w:t xml:space="preserve">                    Т.Г. </w:t>
      </w:r>
      <w:proofErr w:type="spellStart"/>
      <w:r>
        <w:rPr>
          <w:lang w:val="uk-UA"/>
        </w:rPr>
        <w:t>Синявська</w:t>
      </w:r>
      <w:proofErr w:type="spellEnd"/>
    </w:p>
    <w:p w:rsidR="007F65EB" w:rsidRDefault="007F65EB" w:rsidP="00692646">
      <w:pPr>
        <w:pStyle w:val="a3"/>
        <w:tabs>
          <w:tab w:val="left" w:pos="708"/>
        </w:tabs>
        <w:rPr>
          <w:lang w:val="uk-UA"/>
        </w:rPr>
      </w:pPr>
    </w:p>
    <w:p w:rsidR="007F65EB" w:rsidRDefault="007F65EB" w:rsidP="00692646">
      <w:pPr>
        <w:pStyle w:val="a3"/>
        <w:tabs>
          <w:tab w:val="left" w:pos="708"/>
        </w:tabs>
        <w:rPr>
          <w:lang w:val="uk-UA"/>
        </w:rPr>
      </w:pPr>
      <w:r>
        <w:rPr>
          <w:lang w:val="uk-UA"/>
        </w:rPr>
        <w:t xml:space="preserve">Начальник  організаційного відділу </w:t>
      </w:r>
    </w:p>
    <w:p w:rsidR="007F65EB" w:rsidRDefault="007F65EB" w:rsidP="00692646">
      <w:pPr>
        <w:pStyle w:val="a3"/>
        <w:tabs>
          <w:tab w:val="left" w:pos="708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Н.М. </w:t>
      </w:r>
      <w:proofErr w:type="spellStart"/>
      <w:r>
        <w:rPr>
          <w:lang w:val="uk-UA"/>
        </w:rPr>
        <w:t>Уварова</w:t>
      </w:r>
      <w:proofErr w:type="spellEnd"/>
    </w:p>
    <w:p w:rsidR="007F65EB" w:rsidRPr="004A1F78" w:rsidRDefault="007F65EB" w:rsidP="00692646">
      <w:pPr>
        <w:rPr>
          <w:lang w:val="uk-UA"/>
        </w:rPr>
      </w:pPr>
      <w:r>
        <w:rPr>
          <w:lang w:val="uk-UA"/>
        </w:rPr>
        <w:t>Начальник У</w:t>
      </w:r>
      <w:r w:rsidRPr="004A1F78">
        <w:rPr>
          <w:lang w:val="uk-UA"/>
        </w:rPr>
        <w:t xml:space="preserve">правління                                                      </w:t>
      </w:r>
    </w:p>
    <w:p w:rsidR="007F65EB" w:rsidRPr="004A1F78" w:rsidRDefault="007F65EB" w:rsidP="00692646">
      <w:pPr>
        <w:rPr>
          <w:lang w:val="uk-UA"/>
        </w:rPr>
      </w:pPr>
      <w:r w:rsidRPr="004A1F78">
        <w:rPr>
          <w:lang w:val="uk-UA"/>
        </w:rPr>
        <w:t xml:space="preserve">з питань комунального майна </w:t>
      </w:r>
    </w:p>
    <w:p w:rsidR="007F65EB" w:rsidRPr="004A1F78" w:rsidRDefault="007F65EB" w:rsidP="00692646">
      <w:pPr>
        <w:rPr>
          <w:lang w:val="uk-UA"/>
        </w:rPr>
      </w:pPr>
      <w:r w:rsidRPr="004A1F78">
        <w:rPr>
          <w:lang w:val="uk-UA"/>
        </w:rPr>
        <w:t>та земельних відносин</w:t>
      </w:r>
      <w:r w:rsidRPr="004A1F78">
        <w:rPr>
          <w:lang w:val="uk-UA"/>
        </w:rPr>
        <w:tab/>
        <w:t xml:space="preserve">                   </w:t>
      </w:r>
      <w:r>
        <w:rPr>
          <w:lang w:val="uk-UA"/>
        </w:rPr>
        <w:t xml:space="preserve">                                                   О.Г. </w:t>
      </w:r>
      <w:proofErr w:type="spellStart"/>
      <w:r>
        <w:rPr>
          <w:lang w:val="uk-UA"/>
        </w:rPr>
        <w:t>Іващенко</w:t>
      </w:r>
      <w:proofErr w:type="spellEnd"/>
    </w:p>
    <w:p w:rsidR="007F65EB" w:rsidRDefault="007F65EB" w:rsidP="00692646">
      <w:pPr>
        <w:pStyle w:val="a3"/>
        <w:tabs>
          <w:tab w:val="clear" w:pos="9355"/>
          <w:tab w:val="right" w:pos="9540"/>
        </w:tabs>
        <w:rPr>
          <w:lang w:val="uk-UA"/>
        </w:rPr>
      </w:pPr>
    </w:p>
    <w:p w:rsidR="007F65EB" w:rsidRDefault="007F65EB" w:rsidP="00692646">
      <w:pPr>
        <w:pStyle w:val="a3"/>
        <w:tabs>
          <w:tab w:val="clear" w:pos="9355"/>
          <w:tab w:val="right" w:pos="9540"/>
        </w:tabs>
        <w:rPr>
          <w:lang w:val="uk-UA"/>
        </w:rPr>
      </w:pPr>
      <w:r>
        <w:rPr>
          <w:lang w:val="uk-UA"/>
        </w:rPr>
        <w:t xml:space="preserve">Начальник відділу містобудування </w:t>
      </w:r>
    </w:p>
    <w:p w:rsidR="007F65EB" w:rsidRDefault="007F65EB" w:rsidP="00692646">
      <w:pPr>
        <w:rPr>
          <w:lang w:val="uk-UA"/>
        </w:rPr>
      </w:pPr>
      <w:r>
        <w:rPr>
          <w:lang w:val="uk-UA"/>
        </w:rPr>
        <w:t>та архітектури</w:t>
      </w:r>
      <w:r>
        <w:rPr>
          <w:lang w:val="uk-UA"/>
        </w:rPr>
        <w:tab/>
        <w:t xml:space="preserve">                                                                                  А.Г.</w:t>
      </w:r>
      <w:proofErr w:type="spellStart"/>
      <w:r>
        <w:rPr>
          <w:lang w:val="uk-UA"/>
        </w:rPr>
        <w:t>Шмонденко</w:t>
      </w:r>
      <w:proofErr w:type="spellEnd"/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Default="007F65EB" w:rsidP="00692646">
      <w:pPr>
        <w:rPr>
          <w:lang w:val="uk-UA"/>
        </w:rPr>
      </w:pPr>
    </w:p>
    <w:p w:rsidR="007F65EB" w:rsidRPr="00B93FFA" w:rsidRDefault="007F65EB" w:rsidP="00692646">
      <w:pPr>
        <w:rPr>
          <w:sz w:val="20"/>
          <w:szCs w:val="20"/>
          <w:lang w:val="uk-UA"/>
        </w:rPr>
      </w:pPr>
      <w:proofErr w:type="spellStart"/>
      <w:r w:rsidRPr="00B93FFA">
        <w:rPr>
          <w:sz w:val="20"/>
          <w:szCs w:val="20"/>
          <w:lang w:val="uk-UA"/>
        </w:rPr>
        <w:t>Вик.Ступак</w:t>
      </w:r>
      <w:proofErr w:type="spellEnd"/>
    </w:p>
    <w:p w:rsidR="007F65EB" w:rsidRPr="00B93FFA" w:rsidRDefault="007F65EB" w:rsidP="00692646">
      <w:pPr>
        <w:rPr>
          <w:sz w:val="20"/>
          <w:szCs w:val="20"/>
          <w:lang w:val="uk-UA"/>
        </w:rPr>
      </w:pPr>
      <w:r w:rsidRPr="00B93FFA">
        <w:rPr>
          <w:sz w:val="20"/>
          <w:szCs w:val="20"/>
          <w:lang w:val="uk-UA"/>
        </w:rPr>
        <w:t>70483</w:t>
      </w:r>
    </w:p>
    <w:p w:rsidR="007F65EB" w:rsidRDefault="007F65EB" w:rsidP="00692646">
      <w:pPr>
        <w:rPr>
          <w:lang w:val="uk-UA"/>
        </w:rPr>
      </w:pPr>
    </w:p>
    <w:p w:rsidR="007F65EB" w:rsidRDefault="007F65EB"/>
    <w:sectPr w:rsidR="007F65EB" w:rsidSect="006E57F5">
      <w:footerReference w:type="even" r:id="rId8"/>
      <w:footerReference w:type="default" r:id="rId9"/>
      <w:pgSz w:w="11906" w:h="16838"/>
      <w:pgMar w:top="899" w:right="1106" w:bottom="107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632" w:rsidRDefault="00D37632">
      <w:r>
        <w:separator/>
      </w:r>
    </w:p>
  </w:endnote>
  <w:endnote w:type="continuationSeparator" w:id="0">
    <w:p w:rsidR="00D37632" w:rsidRDefault="00D37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5EB" w:rsidRDefault="00383777" w:rsidP="006E57F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F65E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F65EB" w:rsidRDefault="007F65EB" w:rsidP="006E57F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5EB" w:rsidRDefault="00383777" w:rsidP="006E57F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F65E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B41EA">
      <w:rPr>
        <w:rStyle w:val="a5"/>
        <w:noProof/>
      </w:rPr>
      <w:t>1</w:t>
    </w:r>
    <w:r>
      <w:rPr>
        <w:rStyle w:val="a5"/>
      </w:rPr>
      <w:fldChar w:fldCharType="end"/>
    </w:r>
  </w:p>
  <w:p w:rsidR="007F65EB" w:rsidRDefault="007F65EB" w:rsidP="006E57F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632" w:rsidRDefault="00D37632">
      <w:r>
        <w:separator/>
      </w:r>
    </w:p>
  </w:footnote>
  <w:footnote w:type="continuationSeparator" w:id="0">
    <w:p w:rsidR="00D37632" w:rsidRDefault="00D376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D5FFA"/>
    <w:multiLevelType w:val="hybridMultilevel"/>
    <w:tmpl w:val="19960702"/>
    <w:lvl w:ilvl="0" w:tplc="10001EBA">
      <w:start w:val="14"/>
      <w:numFmt w:val="decimal"/>
      <w:lvlText w:val="%1."/>
      <w:lvlJc w:val="left"/>
      <w:pPr>
        <w:ind w:left="108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099F59B8"/>
    <w:multiLevelType w:val="hybridMultilevel"/>
    <w:tmpl w:val="E0581F98"/>
    <w:lvl w:ilvl="0" w:tplc="77DCBFC8">
      <w:numFmt w:val="decimalZero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D42DE4"/>
    <w:multiLevelType w:val="hybridMultilevel"/>
    <w:tmpl w:val="83EC921A"/>
    <w:lvl w:ilvl="0" w:tplc="527CDA90">
      <w:start w:val="20"/>
      <w:numFmt w:val="decimal"/>
      <w:lvlText w:val="%1."/>
      <w:lvlJc w:val="left"/>
      <w:pPr>
        <w:ind w:left="450" w:hanging="37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">
    <w:nsid w:val="1D296E36"/>
    <w:multiLevelType w:val="hybridMultilevel"/>
    <w:tmpl w:val="6F605070"/>
    <w:lvl w:ilvl="0" w:tplc="77DA4132">
      <w:start w:val="16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2430C2"/>
    <w:multiLevelType w:val="hybridMultilevel"/>
    <w:tmpl w:val="0FAA5F1C"/>
    <w:lvl w:ilvl="0" w:tplc="0C9C3E7E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7823F4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961753"/>
    <w:multiLevelType w:val="hybridMultilevel"/>
    <w:tmpl w:val="D4DA2B2E"/>
    <w:lvl w:ilvl="0" w:tplc="CF00B2EE">
      <w:start w:val="1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3C0C80"/>
    <w:multiLevelType w:val="hybridMultilevel"/>
    <w:tmpl w:val="65DE7B4E"/>
    <w:lvl w:ilvl="0" w:tplc="0C9C3E7E"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7">
    <w:nsid w:val="359F53C3"/>
    <w:multiLevelType w:val="hybridMultilevel"/>
    <w:tmpl w:val="7624AF0E"/>
    <w:lvl w:ilvl="0" w:tplc="AB72E346">
      <w:start w:val="13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7086B51"/>
    <w:multiLevelType w:val="hybridMultilevel"/>
    <w:tmpl w:val="2C78868E"/>
    <w:lvl w:ilvl="0" w:tplc="C25CE386">
      <w:start w:val="17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4971DCC"/>
    <w:multiLevelType w:val="hybridMultilevel"/>
    <w:tmpl w:val="07DCBE30"/>
    <w:lvl w:ilvl="0" w:tplc="40F0B79A">
      <w:start w:val="19"/>
      <w:numFmt w:val="decimal"/>
      <w:lvlText w:val="%1."/>
      <w:lvlJc w:val="left"/>
      <w:pPr>
        <w:ind w:left="735" w:hanging="37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7960339"/>
    <w:multiLevelType w:val="hybridMultilevel"/>
    <w:tmpl w:val="FD3A3080"/>
    <w:lvl w:ilvl="0" w:tplc="1DF83566">
      <w:start w:val="21"/>
      <w:numFmt w:val="decimal"/>
      <w:lvlText w:val="%1."/>
      <w:lvlJc w:val="left"/>
      <w:pPr>
        <w:ind w:left="735" w:hanging="37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7D45631"/>
    <w:multiLevelType w:val="hybridMultilevel"/>
    <w:tmpl w:val="F7540364"/>
    <w:lvl w:ilvl="0" w:tplc="A4A497F4"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2">
    <w:nsid w:val="4FB476E1"/>
    <w:multiLevelType w:val="hybridMultilevel"/>
    <w:tmpl w:val="480A1CDA"/>
    <w:lvl w:ilvl="0" w:tplc="9638722A">
      <w:numFmt w:val="decimalZero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12D554B"/>
    <w:multiLevelType w:val="hybridMultilevel"/>
    <w:tmpl w:val="1CE014BA"/>
    <w:lvl w:ilvl="0" w:tplc="0F767B2E">
      <w:numFmt w:val="decimalZero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4241275"/>
    <w:multiLevelType w:val="hybridMultilevel"/>
    <w:tmpl w:val="D00AD01C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5C012C"/>
    <w:multiLevelType w:val="hybridMultilevel"/>
    <w:tmpl w:val="3FEC91E4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80560E"/>
    <w:multiLevelType w:val="hybridMultilevel"/>
    <w:tmpl w:val="5DB675F0"/>
    <w:lvl w:ilvl="0" w:tplc="0C9C3E7E"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>
    <w:nsid w:val="69825E51"/>
    <w:multiLevelType w:val="hybridMultilevel"/>
    <w:tmpl w:val="26726C7E"/>
    <w:lvl w:ilvl="0" w:tplc="0C9C3E7E"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8">
    <w:nsid w:val="6CC80F91"/>
    <w:multiLevelType w:val="hybridMultilevel"/>
    <w:tmpl w:val="821E49A0"/>
    <w:lvl w:ilvl="0" w:tplc="C1962128">
      <w:start w:val="13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0A7767B"/>
    <w:multiLevelType w:val="hybridMultilevel"/>
    <w:tmpl w:val="B99AD6F4"/>
    <w:lvl w:ilvl="0" w:tplc="546C3FF2">
      <w:start w:val="16"/>
      <w:numFmt w:val="decimal"/>
      <w:lvlText w:val="%1."/>
      <w:lvlJc w:val="left"/>
      <w:pPr>
        <w:ind w:left="659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>
    <w:nsid w:val="71634132"/>
    <w:multiLevelType w:val="hybridMultilevel"/>
    <w:tmpl w:val="81C2971E"/>
    <w:lvl w:ilvl="0" w:tplc="552252A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/>
      </w:rPr>
    </w:lvl>
    <w:lvl w:ilvl="1" w:tplc="07823F46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  <w:b w:val="0"/>
        <w:i w:val="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48011A"/>
    <w:multiLevelType w:val="multilevel"/>
    <w:tmpl w:val="16F61B20"/>
    <w:lvl w:ilvl="0">
      <w:start w:val="22"/>
      <w:numFmt w:val="decimal"/>
      <w:lvlText w:val="%1"/>
      <w:lvlJc w:val="left"/>
      <w:pPr>
        <w:ind w:left="525" w:hanging="525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4">
    <w:nsid w:val="7A927E9C"/>
    <w:multiLevelType w:val="multilevel"/>
    <w:tmpl w:val="0EBCB334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5">
    <w:nsid w:val="7E014913"/>
    <w:multiLevelType w:val="hybridMultilevel"/>
    <w:tmpl w:val="7ED2DF1E"/>
    <w:lvl w:ilvl="0" w:tplc="8026D600">
      <w:numFmt w:val="decimalZero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F774C76"/>
    <w:multiLevelType w:val="hybridMultilevel"/>
    <w:tmpl w:val="3A7E6D50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</w:num>
  <w:num w:numId="3">
    <w:abstractNumId w:val="16"/>
  </w:num>
  <w:num w:numId="4">
    <w:abstractNumId w:val="22"/>
  </w:num>
  <w:num w:numId="5">
    <w:abstractNumId w:val="15"/>
  </w:num>
  <w:num w:numId="6">
    <w:abstractNumId w:val="6"/>
  </w:num>
  <w:num w:numId="7">
    <w:abstractNumId w:val="17"/>
  </w:num>
  <w:num w:numId="8">
    <w:abstractNumId w:val="14"/>
  </w:num>
  <w:num w:numId="9">
    <w:abstractNumId w:val="21"/>
  </w:num>
  <w:num w:numId="10">
    <w:abstractNumId w:val="4"/>
  </w:num>
  <w:num w:numId="11">
    <w:abstractNumId w:val="23"/>
  </w:num>
  <w:num w:numId="12">
    <w:abstractNumId w:val="20"/>
  </w:num>
  <w:num w:numId="13">
    <w:abstractNumId w:val="7"/>
  </w:num>
  <w:num w:numId="14">
    <w:abstractNumId w:val="9"/>
  </w:num>
  <w:num w:numId="15">
    <w:abstractNumId w:val="0"/>
  </w:num>
  <w:num w:numId="16">
    <w:abstractNumId w:val="2"/>
  </w:num>
  <w:num w:numId="17">
    <w:abstractNumId w:val="3"/>
  </w:num>
  <w:num w:numId="18">
    <w:abstractNumId w:val="8"/>
  </w:num>
  <w:num w:numId="19">
    <w:abstractNumId w:val="10"/>
  </w:num>
  <w:num w:numId="20">
    <w:abstractNumId w:val="25"/>
  </w:num>
  <w:num w:numId="21">
    <w:abstractNumId w:val="1"/>
  </w:num>
  <w:num w:numId="22">
    <w:abstractNumId w:val="13"/>
  </w:num>
  <w:num w:numId="23">
    <w:abstractNumId w:val="12"/>
  </w:num>
  <w:num w:numId="24">
    <w:abstractNumId w:val="11"/>
  </w:num>
  <w:num w:numId="25">
    <w:abstractNumId w:val="5"/>
  </w:num>
  <w:num w:numId="26">
    <w:abstractNumId w:val="18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2646"/>
    <w:rsid w:val="00003499"/>
    <w:rsid w:val="00005BDE"/>
    <w:rsid w:val="00007B99"/>
    <w:rsid w:val="000136C7"/>
    <w:rsid w:val="00031936"/>
    <w:rsid w:val="00045499"/>
    <w:rsid w:val="0005168F"/>
    <w:rsid w:val="00091854"/>
    <w:rsid w:val="0009245D"/>
    <w:rsid w:val="000A7546"/>
    <w:rsid w:val="000B40DB"/>
    <w:rsid w:val="000C2DCB"/>
    <w:rsid w:val="000C3D6F"/>
    <w:rsid w:val="000C76AF"/>
    <w:rsid w:val="000E31DA"/>
    <w:rsid w:val="000E371A"/>
    <w:rsid w:val="000E4259"/>
    <w:rsid w:val="000F1E17"/>
    <w:rsid w:val="000F3CEC"/>
    <w:rsid w:val="00114003"/>
    <w:rsid w:val="00114950"/>
    <w:rsid w:val="001309FA"/>
    <w:rsid w:val="00156B87"/>
    <w:rsid w:val="00163EF6"/>
    <w:rsid w:val="00181A1C"/>
    <w:rsid w:val="001846F0"/>
    <w:rsid w:val="001E05BC"/>
    <w:rsid w:val="001E2B72"/>
    <w:rsid w:val="001F1B6C"/>
    <w:rsid w:val="001F494A"/>
    <w:rsid w:val="00204AEC"/>
    <w:rsid w:val="00220319"/>
    <w:rsid w:val="00221223"/>
    <w:rsid w:val="00267248"/>
    <w:rsid w:val="002725B7"/>
    <w:rsid w:val="0027504E"/>
    <w:rsid w:val="002827B4"/>
    <w:rsid w:val="00282801"/>
    <w:rsid w:val="002B1C66"/>
    <w:rsid w:val="002B41EA"/>
    <w:rsid w:val="002C218F"/>
    <w:rsid w:val="002D44DE"/>
    <w:rsid w:val="00320125"/>
    <w:rsid w:val="00342BFD"/>
    <w:rsid w:val="00345221"/>
    <w:rsid w:val="0035478F"/>
    <w:rsid w:val="00357016"/>
    <w:rsid w:val="00360EBD"/>
    <w:rsid w:val="0036186E"/>
    <w:rsid w:val="00381541"/>
    <w:rsid w:val="00383777"/>
    <w:rsid w:val="00391F03"/>
    <w:rsid w:val="003A4C61"/>
    <w:rsid w:val="003D0996"/>
    <w:rsid w:val="003D4D39"/>
    <w:rsid w:val="003E7EA0"/>
    <w:rsid w:val="00403059"/>
    <w:rsid w:val="00410354"/>
    <w:rsid w:val="00416995"/>
    <w:rsid w:val="00423044"/>
    <w:rsid w:val="00442F4B"/>
    <w:rsid w:val="00452FBD"/>
    <w:rsid w:val="004647BA"/>
    <w:rsid w:val="00467B76"/>
    <w:rsid w:val="004A1F78"/>
    <w:rsid w:val="004B7DB3"/>
    <w:rsid w:val="004B7EC9"/>
    <w:rsid w:val="004D38F0"/>
    <w:rsid w:val="004D3A4C"/>
    <w:rsid w:val="004D3F0F"/>
    <w:rsid w:val="004E2030"/>
    <w:rsid w:val="004F221C"/>
    <w:rsid w:val="005127D1"/>
    <w:rsid w:val="00522463"/>
    <w:rsid w:val="00565410"/>
    <w:rsid w:val="00581521"/>
    <w:rsid w:val="0058449C"/>
    <w:rsid w:val="00585210"/>
    <w:rsid w:val="005A346A"/>
    <w:rsid w:val="005B4862"/>
    <w:rsid w:val="005B7C0C"/>
    <w:rsid w:val="005B7C35"/>
    <w:rsid w:val="005C1557"/>
    <w:rsid w:val="005C30DB"/>
    <w:rsid w:val="005D2947"/>
    <w:rsid w:val="005E6723"/>
    <w:rsid w:val="00612E29"/>
    <w:rsid w:val="00615944"/>
    <w:rsid w:val="0062538D"/>
    <w:rsid w:val="0062638A"/>
    <w:rsid w:val="0064194D"/>
    <w:rsid w:val="00647098"/>
    <w:rsid w:val="0066582D"/>
    <w:rsid w:val="006755D5"/>
    <w:rsid w:val="00676762"/>
    <w:rsid w:val="006808FE"/>
    <w:rsid w:val="00681A49"/>
    <w:rsid w:val="00682D2D"/>
    <w:rsid w:val="00692646"/>
    <w:rsid w:val="0069716B"/>
    <w:rsid w:val="006B690F"/>
    <w:rsid w:val="006C15E6"/>
    <w:rsid w:val="006C6231"/>
    <w:rsid w:val="006D5DC2"/>
    <w:rsid w:val="006E0235"/>
    <w:rsid w:val="006E26F3"/>
    <w:rsid w:val="006E57F5"/>
    <w:rsid w:val="006E698F"/>
    <w:rsid w:val="007019D5"/>
    <w:rsid w:val="00702D51"/>
    <w:rsid w:val="00703280"/>
    <w:rsid w:val="00723F01"/>
    <w:rsid w:val="00731D25"/>
    <w:rsid w:val="00734793"/>
    <w:rsid w:val="00741565"/>
    <w:rsid w:val="0075412E"/>
    <w:rsid w:val="0075432A"/>
    <w:rsid w:val="007566D9"/>
    <w:rsid w:val="00766629"/>
    <w:rsid w:val="0077011C"/>
    <w:rsid w:val="00784D08"/>
    <w:rsid w:val="007853D6"/>
    <w:rsid w:val="007F0DD3"/>
    <w:rsid w:val="007F65EB"/>
    <w:rsid w:val="00821BCF"/>
    <w:rsid w:val="0087092B"/>
    <w:rsid w:val="008779CC"/>
    <w:rsid w:val="00893690"/>
    <w:rsid w:val="008A7C66"/>
    <w:rsid w:val="008B2EDB"/>
    <w:rsid w:val="008B6899"/>
    <w:rsid w:val="008B6C2F"/>
    <w:rsid w:val="008B6F32"/>
    <w:rsid w:val="008E462D"/>
    <w:rsid w:val="008F2949"/>
    <w:rsid w:val="008F4FF0"/>
    <w:rsid w:val="00917DEE"/>
    <w:rsid w:val="00923D23"/>
    <w:rsid w:val="00937EBD"/>
    <w:rsid w:val="0094018A"/>
    <w:rsid w:val="009539A3"/>
    <w:rsid w:val="00972279"/>
    <w:rsid w:val="00975A02"/>
    <w:rsid w:val="00992108"/>
    <w:rsid w:val="00997431"/>
    <w:rsid w:val="009A41CB"/>
    <w:rsid w:val="009B5B66"/>
    <w:rsid w:val="009D3B6A"/>
    <w:rsid w:val="009F14A2"/>
    <w:rsid w:val="00A0320F"/>
    <w:rsid w:val="00A304AF"/>
    <w:rsid w:val="00A35BC7"/>
    <w:rsid w:val="00A47FA3"/>
    <w:rsid w:val="00A51298"/>
    <w:rsid w:val="00A81E41"/>
    <w:rsid w:val="00A833D4"/>
    <w:rsid w:val="00AA628A"/>
    <w:rsid w:val="00AD419C"/>
    <w:rsid w:val="00AE054D"/>
    <w:rsid w:val="00AE13DB"/>
    <w:rsid w:val="00B2670C"/>
    <w:rsid w:val="00B305DB"/>
    <w:rsid w:val="00B31FFC"/>
    <w:rsid w:val="00B356B9"/>
    <w:rsid w:val="00B40419"/>
    <w:rsid w:val="00B41AE5"/>
    <w:rsid w:val="00B54FA3"/>
    <w:rsid w:val="00B54FF2"/>
    <w:rsid w:val="00B71315"/>
    <w:rsid w:val="00B8123C"/>
    <w:rsid w:val="00B83F4D"/>
    <w:rsid w:val="00B93FFA"/>
    <w:rsid w:val="00B9775E"/>
    <w:rsid w:val="00B97DAF"/>
    <w:rsid w:val="00BA40CF"/>
    <w:rsid w:val="00BC664B"/>
    <w:rsid w:val="00BD0A7B"/>
    <w:rsid w:val="00BD2F2B"/>
    <w:rsid w:val="00BE3535"/>
    <w:rsid w:val="00BE6BC8"/>
    <w:rsid w:val="00BF2FD6"/>
    <w:rsid w:val="00BF3124"/>
    <w:rsid w:val="00BF3878"/>
    <w:rsid w:val="00C068C9"/>
    <w:rsid w:val="00C07453"/>
    <w:rsid w:val="00C12D79"/>
    <w:rsid w:val="00C13C74"/>
    <w:rsid w:val="00C153DE"/>
    <w:rsid w:val="00C21F82"/>
    <w:rsid w:val="00C249C7"/>
    <w:rsid w:val="00C4018B"/>
    <w:rsid w:val="00C42C6F"/>
    <w:rsid w:val="00C70E66"/>
    <w:rsid w:val="00C7406D"/>
    <w:rsid w:val="00C8469E"/>
    <w:rsid w:val="00C9424A"/>
    <w:rsid w:val="00CB5AF3"/>
    <w:rsid w:val="00CD085F"/>
    <w:rsid w:val="00CE27D7"/>
    <w:rsid w:val="00CE3BF5"/>
    <w:rsid w:val="00D067AF"/>
    <w:rsid w:val="00D15680"/>
    <w:rsid w:val="00D21D87"/>
    <w:rsid w:val="00D36A85"/>
    <w:rsid w:val="00D37632"/>
    <w:rsid w:val="00D46A96"/>
    <w:rsid w:val="00D470E5"/>
    <w:rsid w:val="00D8639C"/>
    <w:rsid w:val="00D927D3"/>
    <w:rsid w:val="00DD24AE"/>
    <w:rsid w:val="00DD424F"/>
    <w:rsid w:val="00DE4777"/>
    <w:rsid w:val="00DE5782"/>
    <w:rsid w:val="00DF530C"/>
    <w:rsid w:val="00E04D61"/>
    <w:rsid w:val="00E30314"/>
    <w:rsid w:val="00E36865"/>
    <w:rsid w:val="00E43EDA"/>
    <w:rsid w:val="00E76E34"/>
    <w:rsid w:val="00EA11B9"/>
    <w:rsid w:val="00EB001F"/>
    <w:rsid w:val="00ED6095"/>
    <w:rsid w:val="00EE0115"/>
    <w:rsid w:val="00EF53FE"/>
    <w:rsid w:val="00F05442"/>
    <w:rsid w:val="00F26CC3"/>
    <w:rsid w:val="00F339BC"/>
    <w:rsid w:val="00F439DD"/>
    <w:rsid w:val="00F50115"/>
    <w:rsid w:val="00F8031A"/>
    <w:rsid w:val="00F92705"/>
    <w:rsid w:val="00F951FF"/>
    <w:rsid w:val="00F96F12"/>
    <w:rsid w:val="00FA1A0F"/>
    <w:rsid w:val="00FB059B"/>
    <w:rsid w:val="00FC1DB9"/>
    <w:rsid w:val="00FD1360"/>
    <w:rsid w:val="00FD31FC"/>
    <w:rsid w:val="00FD3C3C"/>
    <w:rsid w:val="00FE4373"/>
    <w:rsid w:val="00FF2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6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uiPriority w:val="99"/>
    <w:rsid w:val="00692646"/>
    <w:pPr>
      <w:spacing w:before="100" w:beforeAutospacing="1" w:after="100" w:afterAutospacing="1"/>
    </w:pPr>
  </w:style>
  <w:style w:type="character" w:customStyle="1" w:styleId="s1">
    <w:name w:val="s1"/>
    <w:basedOn w:val="a0"/>
    <w:uiPriority w:val="99"/>
    <w:rsid w:val="00692646"/>
    <w:rPr>
      <w:rFonts w:cs="Times New Roman"/>
    </w:rPr>
  </w:style>
  <w:style w:type="paragraph" w:customStyle="1" w:styleId="p2">
    <w:name w:val="p2"/>
    <w:basedOn w:val="a"/>
    <w:uiPriority w:val="99"/>
    <w:rsid w:val="00692646"/>
    <w:pPr>
      <w:spacing w:before="100" w:beforeAutospacing="1" w:after="100" w:afterAutospacing="1"/>
    </w:pPr>
  </w:style>
  <w:style w:type="paragraph" w:customStyle="1" w:styleId="p4">
    <w:name w:val="p4"/>
    <w:basedOn w:val="a"/>
    <w:uiPriority w:val="99"/>
    <w:rsid w:val="00692646"/>
    <w:pPr>
      <w:spacing w:before="100" w:beforeAutospacing="1" w:after="100" w:afterAutospacing="1"/>
    </w:pPr>
  </w:style>
  <w:style w:type="paragraph" w:customStyle="1" w:styleId="p6">
    <w:name w:val="p6"/>
    <w:basedOn w:val="a"/>
    <w:uiPriority w:val="99"/>
    <w:rsid w:val="00692646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69264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92646"/>
    <w:rPr>
      <w:rFonts w:cs="Times New Roman"/>
    </w:rPr>
  </w:style>
  <w:style w:type="paragraph" w:customStyle="1" w:styleId="p8">
    <w:name w:val="p8"/>
    <w:basedOn w:val="a"/>
    <w:uiPriority w:val="99"/>
    <w:rsid w:val="00692646"/>
    <w:pPr>
      <w:spacing w:before="100" w:beforeAutospacing="1" w:after="100" w:afterAutospacing="1"/>
    </w:pPr>
  </w:style>
  <w:style w:type="character" w:customStyle="1" w:styleId="s3">
    <w:name w:val="s3"/>
    <w:basedOn w:val="a0"/>
    <w:uiPriority w:val="99"/>
    <w:rsid w:val="00692646"/>
    <w:rPr>
      <w:rFonts w:cs="Times New Roman"/>
    </w:rPr>
  </w:style>
  <w:style w:type="paragraph" w:customStyle="1" w:styleId="p9">
    <w:name w:val="p9"/>
    <w:basedOn w:val="a"/>
    <w:uiPriority w:val="99"/>
    <w:rsid w:val="00692646"/>
    <w:pPr>
      <w:spacing w:before="100" w:beforeAutospacing="1" w:after="100" w:afterAutospacing="1"/>
    </w:pPr>
  </w:style>
  <w:style w:type="paragraph" w:styleId="a3">
    <w:name w:val="footer"/>
    <w:basedOn w:val="a"/>
    <w:link w:val="a4"/>
    <w:uiPriority w:val="99"/>
    <w:rsid w:val="0069264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692646"/>
    <w:rPr>
      <w:rFonts w:cs="Times New Roman"/>
      <w:sz w:val="24"/>
    </w:rPr>
  </w:style>
  <w:style w:type="character" w:styleId="a5">
    <w:name w:val="page number"/>
    <w:basedOn w:val="a0"/>
    <w:uiPriority w:val="99"/>
    <w:rsid w:val="00692646"/>
    <w:rPr>
      <w:rFonts w:cs="Times New Roman"/>
    </w:rPr>
  </w:style>
  <w:style w:type="paragraph" w:customStyle="1" w:styleId="p10">
    <w:name w:val="p10"/>
    <w:basedOn w:val="a"/>
    <w:uiPriority w:val="99"/>
    <w:rsid w:val="00692646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692646"/>
    <w:pPr>
      <w:spacing w:before="100" w:beforeAutospacing="1" w:after="100" w:afterAutospacing="1"/>
    </w:pPr>
  </w:style>
  <w:style w:type="character" w:customStyle="1" w:styleId="s4">
    <w:name w:val="s4"/>
    <w:basedOn w:val="a0"/>
    <w:uiPriority w:val="99"/>
    <w:rsid w:val="00692646"/>
    <w:rPr>
      <w:rFonts w:cs="Times New Roman"/>
    </w:rPr>
  </w:style>
  <w:style w:type="character" w:customStyle="1" w:styleId="s2">
    <w:name w:val="s2"/>
    <w:basedOn w:val="a0"/>
    <w:uiPriority w:val="99"/>
    <w:rsid w:val="00692646"/>
    <w:rPr>
      <w:rFonts w:cs="Times New Roman"/>
    </w:rPr>
  </w:style>
  <w:style w:type="paragraph" w:styleId="a6">
    <w:name w:val="Title"/>
    <w:basedOn w:val="a"/>
    <w:link w:val="a7"/>
    <w:uiPriority w:val="99"/>
    <w:qFormat/>
    <w:rsid w:val="00692646"/>
    <w:pPr>
      <w:jc w:val="center"/>
    </w:pPr>
    <w:rPr>
      <w:sz w:val="28"/>
      <w:szCs w:val="20"/>
      <w:lang w:val="uk-UA"/>
    </w:rPr>
  </w:style>
  <w:style w:type="character" w:customStyle="1" w:styleId="a7">
    <w:name w:val="Название Знак"/>
    <w:basedOn w:val="a0"/>
    <w:link w:val="a6"/>
    <w:uiPriority w:val="99"/>
    <w:locked/>
    <w:rsid w:val="00692646"/>
    <w:rPr>
      <w:rFonts w:cs="Times New Roman"/>
      <w:sz w:val="28"/>
      <w:lang w:val="uk-UA" w:eastAsia="ru-RU"/>
    </w:rPr>
  </w:style>
  <w:style w:type="paragraph" w:customStyle="1" w:styleId="StyleZakonu">
    <w:name w:val="StyleZakonu"/>
    <w:basedOn w:val="a"/>
    <w:uiPriority w:val="99"/>
    <w:rsid w:val="00692646"/>
    <w:pPr>
      <w:spacing w:after="60" w:line="220" w:lineRule="exact"/>
      <w:ind w:firstLine="284"/>
      <w:jc w:val="both"/>
    </w:pPr>
    <w:rPr>
      <w:sz w:val="20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Ї =3</vt:lpstr>
    </vt:vector>
  </TitlesOfParts>
  <Company>RePack by SPecialiST</Company>
  <LinksUpToDate>false</LinksUpToDate>
  <CharactersWithSpaces>6105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Ї =3</dc:title>
  <dc:creator>User</dc:creator>
  <cp:lastModifiedBy>John Doe</cp:lastModifiedBy>
  <cp:revision>2</cp:revision>
  <cp:lastPrinted>2017-11-29T08:30:00Z</cp:lastPrinted>
  <dcterms:created xsi:type="dcterms:W3CDTF">2018-05-08T12:31:00Z</dcterms:created>
  <dcterms:modified xsi:type="dcterms:W3CDTF">2018-05-08T12:31:00Z</dcterms:modified>
</cp:coreProperties>
</file>